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999" w:rsidRPr="005B2027" w:rsidRDefault="005B2027" w:rsidP="00846999">
      <w:pPr>
        <w:jc w:val="center"/>
        <w:rPr>
          <w:rFonts w:ascii="Times New Roman" w:hAnsi="Times New Roman" w:cs="Times New Roman"/>
          <w:b/>
          <w:color w:val="C0504D" w:themeColor="accent2"/>
          <w:sz w:val="24"/>
          <w:szCs w:val="24"/>
        </w:rPr>
      </w:pPr>
      <w:r w:rsidRPr="005B2027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ЦЕНТРЫ ПСИХОЛОГО-ПЕДАГОГИЧЕСКОЙ, МЕДИЦИНСКОЙ  И СОЦИАЛЬНОЙ ПОМОЩИ</w:t>
      </w:r>
    </w:p>
    <w:p w:rsidR="00846999" w:rsidRPr="005B2027" w:rsidRDefault="00846999" w:rsidP="0084699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2027">
        <w:rPr>
          <w:rFonts w:ascii="Times New Roman" w:hAnsi="Times New Roman" w:cs="Times New Roman"/>
          <w:b/>
          <w:bCs/>
          <w:color w:val="303233"/>
          <w:sz w:val="24"/>
          <w:szCs w:val="24"/>
          <w:shd w:val="clear" w:color="auto" w:fill="FFFFFF"/>
        </w:rPr>
        <w:t>Экстренная психологическая помощь Всероссийский «Телефон доверия» 8-800-2000-122</w:t>
      </w:r>
      <w:r w:rsidRPr="005B2027">
        <w:rPr>
          <w:rStyle w:val="apple-converted-space"/>
          <w:rFonts w:ascii="Times New Roman" w:hAnsi="Times New Roman" w:cs="Times New Roman"/>
          <w:b/>
          <w:bCs/>
          <w:color w:val="303233"/>
          <w:sz w:val="24"/>
          <w:szCs w:val="24"/>
          <w:shd w:val="clear" w:color="auto" w:fill="FFFFFF"/>
        </w:rPr>
        <w:t> </w:t>
      </w:r>
      <w:r w:rsidR="005B2027">
        <w:rPr>
          <w:rStyle w:val="apple-converted-space"/>
          <w:rFonts w:ascii="Times New Roman" w:hAnsi="Times New Roman" w:cs="Times New Roman"/>
          <w:b/>
          <w:bCs/>
          <w:color w:val="303233"/>
          <w:sz w:val="24"/>
          <w:szCs w:val="24"/>
          <w:shd w:val="clear" w:color="auto" w:fill="FFFFFF"/>
        </w:rPr>
        <w:br/>
      </w:r>
      <w:r w:rsidRPr="005B2027">
        <w:rPr>
          <w:rFonts w:ascii="Times New Roman" w:hAnsi="Times New Roman" w:cs="Times New Roman"/>
          <w:b/>
          <w:bCs/>
          <w:color w:val="303233"/>
          <w:sz w:val="24"/>
          <w:szCs w:val="24"/>
          <w:shd w:val="clear" w:color="auto" w:fill="FFFFFF"/>
        </w:rPr>
        <w:t>(звонок бесплатный с любого телефона круглосуточно)</w:t>
      </w:r>
    </w:p>
    <w:tbl>
      <w:tblPr>
        <w:tblStyle w:val="a4"/>
        <w:tblW w:w="0" w:type="auto"/>
        <w:tblLayout w:type="fixed"/>
        <w:tblLook w:val="04A0"/>
      </w:tblPr>
      <w:tblGrid>
        <w:gridCol w:w="560"/>
        <w:gridCol w:w="3298"/>
        <w:gridCol w:w="2062"/>
        <w:gridCol w:w="2977"/>
        <w:gridCol w:w="5889"/>
      </w:tblGrid>
      <w:tr w:rsidR="00846999" w:rsidRPr="00846999" w:rsidTr="005B2027">
        <w:tc>
          <w:tcPr>
            <w:tcW w:w="560" w:type="dxa"/>
            <w:vAlign w:val="center"/>
          </w:tcPr>
          <w:p w:rsidR="00846999" w:rsidRPr="00846999" w:rsidRDefault="00846999" w:rsidP="0084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699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699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98" w:type="dxa"/>
            <w:vAlign w:val="center"/>
          </w:tcPr>
          <w:p w:rsidR="00846999" w:rsidRPr="00846999" w:rsidRDefault="00846999" w:rsidP="0084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062" w:type="dxa"/>
            <w:vAlign w:val="center"/>
          </w:tcPr>
          <w:p w:rsidR="00846999" w:rsidRPr="00846999" w:rsidRDefault="00846999" w:rsidP="0084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977" w:type="dxa"/>
            <w:vAlign w:val="center"/>
          </w:tcPr>
          <w:p w:rsidR="00846999" w:rsidRPr="00846999" w:rsidRDefault="00846999" w:rsidP="0084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9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Адрес, телефон, сайт</w:t>
            </w:r>
          </w:p>
        </w:tc>
        <w:tc>
          <w:tcPr>
            <w:tcW w:w="5889" w:type="dxa"/>
            <w:vAlign w:val="center"/>
          </w:tcPr>
          <w:p w:rsidR="00846999" w:rsidRPr="00846999" w:rsidRDefault="00846999" w:rsidP="008469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центре</w:t>
            </w:r>
          </w:p>
        </w:tc>
      </w:tr>
      <w:tr w:rsidR="00D25034" w:rsidRPr="00846999" w:rsidTr="005B2027">
        <w:tc>
          <w:tcPr>
            <w:tcW w:w="560" w:type="dxa"/>
          </w:tcPr>
          <w:p w:rsidR="00D25034" w:rsidRPr="00846999" w:rsidRDefault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25034" w:rsidRPr="00846999" w:rsidRDefault="00D25034" w:rsidP="00846999">
            <w:pPr>
              <w:pBdr>
                <w:bottom w:val="dashed" w:sz="6" w:space="8" w:color="C4C4C3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Свердловской области </w:t>
            </w:r>
            <w:r w:rsidRPr="00846999">
              <w:rPr>
                <w:rFonts w:ascii="Times New Roman" w:hAnsi="Times New Roman" w:cs="Times New Roman"/>
                <w:sz w:val="24"/>
                <w:szCs w:val="24"/>
              </w:rPr>
              <w:br/>
              <w:t>«Центр социальной помощи семье и детям города Нижний Тагил» </w:t>
            </w:r>
            <w:r w:rsidRPr="0084699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(ГБУ СОН СО « </w:t>
            </w:r>
            <w:proofErr w:type="spell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Нижний Тагил»)</w:t>
            </w:r>
          </w:p>
        </w:tc>
        <w:tc>
          <w:tcPr>
            <w:tcW w:w="2062" w:type="dxa"/>
          </w:tcPr>
          <w:p w:rsidR="00D25034" w:rsidRPr="00846999" w:rsidRDefault="00D25034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Старухина Татьяна Анатольевна</w:t>
            </w:r>
          </w:p>
          <w:p w:rsidR="00D25034" w:rsidRPr="00846999" w:rsidRDefault="00D25034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25034" w:rsidRDefault="00D25034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622048, </w:t>
            </w:r>
            <w:proofErr w:type="gram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Свердловская</w:t>
            </w:r>
            <w:proofErr w:type="gram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 обл., г. Нижний Тагил, ул. </w:t>
            </w:r>
            <w:proofErr w:type="spell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Максарева</w:t>
            </w:r>
            <w:proofErr w:type="spell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3373" w:rsidRDefault="00D25034" w:rsidP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250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3373" w:rsidRPr="00B73373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Pr="00D25034">
              <w:rPr>
                <w:rFonts w:ascii="Times New Roman" w:hAnsi="Times New Roman" w:cs="Times New Roman"/>
                <w:sz w:val="24"/>
                <w:szCs w:val="24"/>
              </w:rPr>
              <w:t>(3435) 31-95-12,</w:t>
            </w:r>
          </w:p>
          <w:p w:rsidR="00D25034" w:rsidRPr="00B73373" w:rsidRDefault="00B73373" w:rsidP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 xml:space="preserve"> E-mail: dzr-sd@gov66.ru</w:t>
            </w:r>
          </w:p>
          <w:p w:rsidR="00D25034" w:rsidRPr="00D25034" w:rsidRDefault="00D25034" w:rsidP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034">
              <w:rPr>
                <w:rFonts w:ascii="Times New Roman" w:hAnsi="Times New Roman" w:cs="Times New Roman"/>
                <w:sz w:val="24"/>
                <w:szCs w:val="24"/>
              </w:rPr>
              <w:t>http://semya-nt.ru/</w:t>
            </w:r>
          </w:p>
          <w:p w:rsidR="00D25034" w:rsidRPr="00846999" w:rsidRDefault="00D25034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034" w:rsidRPr="00846999" w:rsidRDefault="00D25034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D25034" w:rsidRPr="00D25034" w:rsidRDefault="00D25034" w:rsidP="0031622D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</w:t>
            </w:r>
            <w:r w:rsidRPr="00D25034">
              <w:rPr>
                <w:rFonts w:eastAsiaTheme="minorHAnsi"/>
                <w:lang w:eastAsia="en-US"/>
              </w:rPr>
              <w:t>се социальные услуги предоставляются бесплатно</w:t>
            </w:r>
          </w:p>
          <w:p w:rsidR="00D25034" w:rsidRDefault="00D25034" w:rsidP="0031622D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ascii="Tahoma" w:hAnsi="Tahoma" w:cs="Tahoma"/>
                <w:color w:val="303233"/>
                <w:sz w:val="18"/>
                <w:szCs w:val="18"/>
              </w:rPr>
            </w:pPr>
            <w:r w:rsidRPr="00D25034">
              <w:rPr>
                <w:rFonts w:eastAsiaTheme="minorHAnsi"/>
                <w:lang w:eastAsia="en-US"/>
              </w:rPr>
              <w:t>Центр является некоммерческой организацией, входит в государственную систему социальных служб Свердловской области. Учредителем является Свердловская область. Функции и полномочия учредителя осуществляет Министерство социальной политики Свердловской области.</w:t>
            </w:r>
          </w:p>
          <w:p w:rsidR="00D25034" w:rsidRPr="00846999" w:rsidRDefault="00D25034" w:rsidP="0031622D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Учреждение предназначено для оказания семьям, детям и отдельным гражданам, попавшим в трудную жизненную ситуацию, помощи в реализации законных прав и интересов, в улучшении их социального и материального положения, а также психологического статуса. Исполняет обязанности по содержанию, воспитанию и образованию, а также защите прав и законных интересов дете</w:t>
            </w:r>
            <w:proofErr w:type="gram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без попечения родителей, помещённых под надзор в ГБУ СОН СО « </w:t>
            </w:r>
            <w:proofErr w:type="spellStart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846999">
              <w:rPr>
                <w:rFonts w:ascii="Times New Roman" w:hAnsi="Times New Roman" w:cs="Times New Roman"/>
                <w:sz w:val="24"/>
                <w:szCs w:val="24"/>
              </w:rPr>
              <w:t xml:space="preserve"> города Нижний Тагил».</w:t>
            </w:r>
          </w:p>
        </w:tc>
      </w:tr>
      <w:tr w:rsidR="00B73373" w:rsidRPr="00846999" w:rsidTr="005B2027">
        <w:tc>
          <w:tcPr>
            <w:tcW w:w="560" w:type="dxa"/>
          </w:tcPr>
          <w:p w:rsidR="00B73373" w:rsidRPr="00846999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B73373" w:rsidRPr="00846999" w:rsidRDefault="00B73373" w:rsidP="00846999">
            <w:pPr>
              <w:pBdr>
                <w:bottom w:val="dashed" w:sz="6" w:space="8" w:color="C4C4C3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Свердловской области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«Социально-реабилитационный центр для несовершеннолетних Ленинского района города 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Тагил»</w:t>
            </w:r>
          </w:p>
        </w:tc>
        <w:tc>
          <w:tcPr>
            <w:tcW w:w="2062" w:type="dxa"/>
          </w:tcPr>
          <w:p w:rsidR="00B73373" w:rsidRPr="00846999" w:rsidRDefault="00B73373" w:rsidP="0084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Ольга Алексеевна Шарапова</w:t>
            </w:r>
          </w:p>
        </w:tc>
        <w:tc>
          <w:tcPr>
            <w:tcW w:w="2977" w:type="dxa"/>
          </w:tcPr>
          <w:p w:rsidR="00B73373" w:rsidRPr="00846999" w:rsidRDefault="00B73373" w:rsidP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Адрес: 622002, Свердловская область, г. Нижний Тагил, ул. Черных, 19А. Тел.: 8 (3435) 24-49-83, факс: (3435) 48-67-82,e-mail: ulibka.02@mail.ru , ulb-sd@gov66.ru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>сайт: www.ulybka-nt.ru</w:t>
            </w:r>
          </w:p>
        </w:tc>
        <w:tc>
          <w:tcPr>
            <w:tcW w:w="5889" w:type="dxa"/>
          </w:tcPr>
          <w:p w:rsidR="00B73373" w:rsidRDefault="00B73373" w:rsidP="0031622D">
            <w:pPr>
              <w:pStyle w:val="a3"/>
              <w:shd w:val="clear" w:color="auto" w:fill="FFFFFF"/>
              <w:spacing w:before="0" w:beforeAutospacing="0" w:after="60" w:afterAutospacing="0"/>
              <w:jc w:val="both"/>
              <w:rPr>
                <w:rFonts w:eastAsiaTheme="minorHAnsi"/>
                <w:lang w:eastAsia="en-US"/>
              </w:rPr>
            </w:pPr>
            <w:r w:rsidRPr="00B73373">
              <w:rPr>
                <w:rFonts w:eastAsiaTheme="minorHAnsi"/>
                <w:lang w:eastAsia="en-US"/>
              </w:rPr>
              <w:t xml:space="preserve">Специалисты центра, - психологи и социальные педагоги, - помогают родителям </w:t>
            </w:r>
            <w:proofErr w:type="gramStart"/>
            <w:r w:rsidRPr="00B73373">
              <w:rPr>
                <w:rFonts w:eastAsiaTheme="minorHAnsi"/>
                <w:lang w:eastAsia="en-US"/>
              </w:rPr>
              <w:t>наладить взаимопонимание</w:t>
            </w:r>
            <w:proofErr w:type="gramEnd"/>
            <w:r w:rsidRPr="00B73373">
              <w:rPr>
                <w:rFonts w:eastAsiaTheme="minorHAnsi"/>
                <w:lang w:eastAsia="en-US"/>
              </w:rPr>
              <w:t xml:space="preserve"> с детьми, детям – решить проблемы в отношениях со сверстниками, а также найти себя. Для этого в нашем центре регулярно проводятся занятия, на которых дети и подростки учатся лучше понимать себя, свои чувства, учатся общаться друг с другом и с окружающими их взрослыми. Педагоги-психологи нашего отделения предлагают Вам помощь </w:t>
            </w:r>
            <w:r w:rsidRPr="00B73373">
              <w:rPr>
                <w:rFonts w:eastAsiaTheme="minorHAnsi"/>
                <w:lang w:eastAsia="en-US"/>
              </w:rPr>
              <w:lastRenderedPageBreak/>
              <w:t xml:space="preserve">в восстановлении детско-родительских отношений, что включает в себя, </w:t>
            </w:r>
            <w:proofErr w:type="gramStart"/>
            <w:r w:rsidRPr="00B73373">
              <w:rPr>
                <w:rFonts w:eastAsiaTheme="minorHAnsi"/>
                <w:lang w:eastAsia="en-US"/>
              </w:rPr>
              <w:t>консультирование</w:t>
            </w:r>
            <w:proofErr w:type="gramEnd"/>
            <w:r w:rsidRPr="00B73373">
              <w:rPr>
                <w:rFonts w:eastAsiaTheme="minorHAnsi"/>
                <w:lang w:eastAsia="en-US"/>
              </w:rPr>
              <w:t xml:space="preserve"> как детей, так и родителей. Специалисты отделения проводят занятия, направленные на развитие личности ребенка, стабилизацию его эмоционального состояния, развитие коммуникативных навыков, повышение школьной мотивации. Регулярно проводятся практические занятия в учебных классах школ города и профессиональных учебных заведениях, которые развивают активную жизненную позицию, позитивное отношение к миру.</w:t>
            </w:r>
          </w:p>
        </w:tc>
      </w:tr>
      <w:tr w:rsidR="00D25034" w:rsidRPr="00846999" w:rsidTr="005B2027">
        <w:tc>
          <w:tcPr>
            <w:tcW w:w="560" w:type="dxa"/>
          </w:tcPr>
          <w:p w:rsidR="00D25034" w:rsidRPr="00846999" w:rsidRDefault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25034" w:rsidRPr="00846999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учреждение социального обслуживания населения Свердловской области «Реабилитационный центр для детей и подростков с ограниченными возможностями Ленинского района города Нижний Тагил» («Островок надежды») </w:t>
            </w:r>
          </w:p>
        </w:tc>
        <w:tc>
          <w:tcPr>
            <w:tcW w:w="2062" w:type="dxa"/>
          </w:tcPr>
          <w:p w:rsidR="00D25034" w:rsidRPr="00846999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Осипова Ирина Николаевна</w:t>
            </w:r>
          </w:p>
        </w:tc>
        <w:tc>
          <w:tcPr>
            <w:tcW w:w="2977" w:type="dxa"/>
          </w:tcPr>
          <w:p w:rsidR="00D25034" w:rsidRPr="00B73373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622034 Свердловская область </w:t>
            </w:r>
            <w:r w:rsidRPr="00B73373">
              <w:rPr>
                <w:rFonts w:ascii="Times New Roman" w:hAnsi="Times New Roman" w:cs="Times New Roman"/>
                <w:sz w:val="24"/>
                <w:szCs w:val="24"/>
              </w:rPr>
              <w:br/>
              <w:t>г. Нижний Тагил ул. Карла-Маркса, д. 48А;</w:t>
            </w:r>
          </w:p>
          <w:p w:rsidR="0031622D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373">
              <w:rPr>
                <w:rFonts w:ascii="Times New Roman" w:hAnsi="Times New Roman" w:cs="Times New Roman"/>
                <w:sz w:val="24"/>
                <w:szCs w:val="24"/>
              </w:rPr>
              <w:t xml:space="preserve">тел.: (3435)25-24-25факс, 41-29-47, </w:t>
            </w:r>
          </w:p>
          <w:p w:rsidR="0031622D" w:rsidRDefault="00B73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73373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</w:p>
          <w:p w:rsidR="0031622D" w:rsidRDefault="00D4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73373" w:rsidRPr="00B73373">
                <w:rPr>
                  <w:rFonts w:ascii="Times New Roman" w:hAnsi="Times New Roman" w:cs="Times New Roman"/>
                  <w:sz w:val="24"/>
                  <w:szCs w:val="24"/>
                </w:rPr>
                <w:t>ostrovok48a@mail.ru</w:t>
              </w:r>
            </w:hyperlink>
            <w:r w:rsidR="00B73373" w:rsidRPr="00B73373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</w:p>
          <w:p w:rsidR="00B73373" w:rsidRPr="00846999" w:rsidRDefault="00D46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73373" w:rsidRPr="00B73373">
                <w:rPr>
                  <w:rFonts w:ascii="Times New Roman" w:hAnsi="Times New Roman" w:cs="Times New Roman"/>
                  <w:sz w:val="24"/>
                  <w:szCs w:val="24"/>
                </w:rPr>
                <w:t>ost-sd@gov66.ru</w:t>
              </w:r>
            </w:hyperlink>
          </w:p>
        </w:tc>
        <w:tc>
          <w:tcPr>
            <w:tcW w:w="5889" w:type="dxa"/>
          </w:tcPr>
          <w:p w:rsidR="00D25034" w:rsidRPr="0031622D" w:rsidRDefault="00B73373" w:rsidP="0031622D">
            <w:pPr>
              <w:shd w:val="clear" w:color="auto" w:fill="FFFFFF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Учреждение осуществляет комплексную медико-психолого-педагогическую и социальную реабилитацию детей и подростков с ограниченными возможностями и их семей.</w:t>
            </w:r>
          </w:p>
          <w:p w:rsidR="00B73373" w:rsidRPr="0031622D" w:rsidRDefault="00B73373" w:rsidP="0031622D">
            <w:pPr>
              <w:pStyle w:val="a3"/>
              <w:shd w:val="clear" w:color="auto" w:fill="FFFFFF"/>
              <w:spacing w:before="0" w:beforeAutospacing="0" w:after="6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Основной целью деятельности Центра является:</w:t>
            </w:r>
          </w:p>
          <w:p w:rsidR="00B73373" w:rsidRPr="0031622D" w:rsidRDefault="00B73373" w:rsidP="0031622D">
            <w:pPr>
              <w:pStyle w:val="a3"/>
              <w:shd w:val="clear" w:color="auto" w:fill="FFFFFF"/>
              <w:spacing w:before="0" w:beforeAutospacing="0" w:after="6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организация комплексной реабилитации, оказание квалифицированной социально-медицинской, социально-психологической, социально-педагогической, социально-правовой, социально-экономической и социально-бытовой помощи;</w:t>
            </w:r>
          </w:p>
          <w:p w:rsidR="00B73373" w:rsidRPr="0031622D" w:rsidRDefault="00B73373" w:rsidP="0031622D">
            <w:pPr>
              <w:pStyle w:val="a3"/>
              <w:shd w:val="clear" w:color="auto" w:fill="FFFFFF"/>
              <w:spacing w:before="0" w:beforeAutospacing="0" w:after="6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создание условий для максимально полной и своевременной социальной адаптации детей и подростков с ограниченными возможностями здоровья к жизни в обществе, семье, к обучению и труду;</w:t>
            </w:r>
          </w:p>
          <w:p w:rsidR="00B73373" w:rsidRPr="0031622D" w:rsidRDefault="00B73373" w:rsidP="0031622D">
            <w:pPr>
              <w:pStyle w:val="a3"/>
              <w:shd w:val="clear" w:color="auto" w:fill="FFFFFF"/>
              <w:spacing w:before="0" w:beforeAutospacing="0" w:after="6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профилактика первичной инвалидности у детей, страдающих хроническими заболеваниями.</w:t>
            </w:r>
          </w:p>
        </w:tc>
      </w:tr>
      <w:tr w:rsidR="00D25034" w:rsidRPr="00846999" w:rsidTr="005B2027">
        <w:tc>
          <w:tcPr>
            <w:tcW w:w="560" w:type="dxa"/>
          </w:tcPr>
          <w:p w:rsidR="00D25034" w:rsidRPr="00846999" w:rsidRDefault="00D250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D25034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социального обслуживания населения Свердловской области «Реабилитационный центр 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детей и подростков с ограниченными возможностями Дзержинского района города Нижний Тагил»</w:t>
            </w:r>
          </w:p>
        </w:tc>
        <w:tc>
          <w:tcPr>
            <w:tcW w:w="2062" w:type="dxa"/>
          </w:tcPr>
          <w:p w:rsidR="00D25034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Лунева Татьяна Владимировна</w:t>
            </w:r>
          </w:p>
        </w:tc>
        <w:tc>
          <w:tcPr>
            <w:tcW w:w="2977" w:type="dxa"/>
          </w:tcPr>
          <w:p w:rsidR="00D25034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622051 Свердловская область г. Нижний Тагил ул. Зари, д. 67А;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>Телефон: (3435)33-22-08, 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br/>
              <w:t>Сайт: </w:t>
            </w:r>
            <w:hyperlink r:id="rId7" w:history="1">
              <w:r w:rsidRPr="0031622D">
                <w:rPr>
                  <w:rFonts w:ascii="Times New Roman" w:hAnsi="Times New Roman" w:cs="Times New Roman"/>
                  <w:sz w:val="24"/>
                  <w:szCs w:val="24"/>
                </w:rPr>
                <w:t>www.serkopcenter.ru</w:t>
              </w:r>
            </w:hyperlink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89" w:type="dxa"/>
          </w:tcPr>
          <w:p w:rsidR="00D25034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Учреждение осуществляет комплексную медико-психолого-педагогическую и социальную реабилитацию детей и подростков с ограниченными возможностями и их семей.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lastRenderedPageBreak/>
              <w:t>Основной целью деятельности Центра является: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организация комплексной реабилитации, оказание квалифицированной социально-медицинской, социально-психологической, социально-педагогической, социально-правовой, социально-экономической и социально-бытовой помощи;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создание условий для максимально полной и своевременной социальной адаптации детей и подростков с ограниченными возможностями здоровья к жизни в обществе, семье, к обучению и труду;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- профилактика первичной инвалидности у детей, страдающих хроническими заболеваниями.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Территориальная областная психолого-медико-педагогическая комиссия при государственном казенном специальном (коррекционном)  образовательном учреждении Свердловской области для обучающихся, воспитанников с ограниченными возможностями здоровья  «Нижнетагильская специальная (коррекционная) общеобразовательная школа-интернат»</w:t>
            </w:r>
          </w:p>
        </w:tc>
        <w:tc>
          <w:tcPr>
            <w:tcW w:w="2062" w:type="dxa"/>
          </w:tcPr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Волченкова</w:t>
            </w:r>
            <w:proofErr w:type="spellEnd"/>
            <w:r w:rsidRPr="0031622D">
              <w:rPr>
                <w:rFonts w:ascii="Times New Roman" w:hAnsi="Times New Roman" w:cs="Times New Roman"/>
                <w:sz w:val="24"/>
                <w:szCs w:val="24"/>
              </w:rPr>
              <w:t xml:space="preserve"> Нина Федоровна</w:t>
            </w:r>
          </w:p>
        </w:tc>
        <w:tc>
          <w:tcPr>
            <w:tcW w:w="2977" w:type="dxa"/>
          </w:tcPr>
          <w:p w:rsidR="0031622D" w:rsidRPr="0031622D" w:rsidRDefault="0031622D" w:rsidP="0031622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622002, Свердловская область,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г. Нижний Тагил,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ул. Аганичева, д. 16</w:t>
            </w:r>
            <w:proofErr w:type="gramStart"/>
            <w:r w:rsidRPr="0031622D">
              <w:rPr>
                <w:rFonts w:eastAsiaTheme="minorHAnsi"/>
                <w:lang w:eastAsia="en-US"/>
              </w:rPr>
              <w:t xml:space="preserve"> А</w:t>
            </w:r>
            <w:proofErr w:type="gramEnd"/>
            <w:r w:rsidRPr="0031622D">
              <w:rPr>
                <w:rFonts w:eastAsiaTheme="minorHAnsi"/>
                <w:lang w:eastAsia="en-US"/>
              </w:rPr>
              <w:t>, 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т. (3435) 24-14-11,</w:t>
            </w:r>
          </w:p>
          <w:p w:rsidR="0031622D" w:rsidRPr="0031622D" w:rsidRDefault="0031622D" w:rsidP="0031622D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31622D">
              <w:rPr>
                <w:rFonts w:eastAsiaTheme="minorHAnsi"/>
                <w:lang w:eastAsia="en-US"/>
              </w:rPr>
              <w:t>24-28-11</w:t>
            </w:r>
          </w:p>
          <w:p w:rsidR="0031622D" w:rsidRPr="0031622D" w:rsidRDefault="0031622D" w:rsidP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2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обследуемых детей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1622D">
              <w:rPr>
                <w:rFonts w:ascii="Times New Roman" w:hAnsi="Times New Roman" w:cs="Times New Roman"/>
                <w:sz w:val="24"/>
                <w:szCs w:val="24"/>
              </w:rPr>
              <w:t>ети с тяжелыми нарушениями речи, дети с нарушениями слуха, дети с проблемами в интеллектуальном развитии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Pr="0031622D" w:rsidRDefault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«Психиатрическая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 №7» Амбулаторный центр «Детское психическое здоровье»</w:t>
            </w:r>
          </w:p>
        </w:tc>
        <w:tc>
          <w:tcPr>
            <w:tcW w:w="2062" w:type="dxa"/>
          </w:tcPr>
          <w:p w:rsidR="0031622D" w:rsidRPr="0031622D" w:rsidRDefault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Спиридонова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Николаевна</w:t>
            </w:r>
          </w:p>
        </w:tc>
        <w:tc>
          <w:tcPr>
            <w:tcW w:w="2977" w:type="dxa"/>
          </w:tcPr>
          <w:p w:rsidR="0031622D" w:rsidRDefault="00C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622016 </w:t>
            </w:r>
            <w:r w:rsidR="007B5525">
              <w:rPr>
                <w:rFonts w:ascii="Times New Roman" w:hAnsi="Times New Roman" w:cs="Times New Roman"/>
                <w:sz w:val="24"/>
                <w:szCs w:val="24"/>
              </w:rPr>
              <w:t xml:space="preserve">Свердловская </w:t>
            </w:r>
            <w:r w:rsidR="007B5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г. Нижний Тагил,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B5525">
              <w:rPr>
                <w:rFonts w:ascii="Times New Roman" w:hAnsi="Times New Roman" w:cs="Times New Roman"/>
                <w:sz w:val="24"/>
                <w:szCs w:val="24"/>
              </w:rPr>
              <w:t>осмонавтов, д.31-А</w:t>
            </w:r>
          </w:p>
          <w:p w:rsidR="007B5525" w:rsidRPr="0031622D" w:rsidRDefault="007B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запись по телефону регистратуры (3435) 45-50-53</w:t>
            </w:r>
          </w:p>
        </w:tc>
        <w:tc>
          <w:tcPr>
            <w:tcW w:w="5889" w:type="dxa"/>
          </w:tcPr>
          <w:p w:rsidR="004D3280" w:rsidRDefault="004D3280" w:rsidP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Амбулаторный центр «Детское психическое здоровье»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амбулаторное лечебно-консультативное учреждение по оказанию психиатрической, психологической и психотерапевтической помощи детям. </w:t>
            </w:r>
          </w:p>
          <w:p w:rsidR="0031622D" w:rsidRDefault="004D3280" w:rsidP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ведут </w:t>
            </w:r>
            <w:r w:rsidRPr="004D32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врачи психиатры, врач психотерапевт, врач-невролог, клинические психологи,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нейропсихологи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педагоги-психологи, логопед-дефектолог, специалист по социальной работе.</w:t>
            </w:r>
          </w:p>
          <w:p w:rsidR="004D3280" w:rsidRDefault="004D3280" w:rsidP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Амбулаторного центра функционирует Детский психиатрический дневной стационар.</w:t>
            </w:r>
          </w:p>
          <w:p w:rsidR="004D3280" w:rsidRDefault="004D3280" w:rsidP="004D3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28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специалистов:</w:t>
            </w:r>
          </w:p>
          <w:p w:rsidR="004D3280" w:rsidRDefault="004D3280" w:rsidP="004D3280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нарушений эмоционально-волевой сферы (страхи, тревожность, агрессивность и т.д.);</w:t>
            </w:r>
          </w:p>
          <w:p w:rsidR="004D3280" w:rsidRDefault="004D3280" w:rsidP="004D3280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детско-родительских отношений;</w:t>
            </w:r>
          </w:p>
          <w:p w:rsidR="004D3280" w:rsidRDefault="007B5525" w:rsidP="004D3280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подростков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психоорганического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синдрома;</w:t>
            </w:r>
          </w:p>
          <w:p w:rsidR="007B5525" w:rsidRPr="004D3280" w:rsidRDefault="007B5525" w:rsidP="007B5525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 речевых нарушений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Pr="0031622D" w:rsidRDefault="00C60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служба практической психологии</w:t>
            </w:r>
          </w:p>
        </w:tc>
        <w:tc>
          <w:tcPr>
            <w:tcW w:w="2062" w:type="dxa"/>
          </w:tcPr>
          <w:p w:rsidR="0031622D" w:rsidRPr="0031622D" w:rsidRDefault="008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Людмила Николаевна</w:t>
            </w:r>
          </w:p>
        </w:tc>
        <w:tc>
          <w:tcPr>
            <w:tcW w:w="2977" w:type="dxa"/>
          </w:tcPr>
          <w:p w:rsidR="0080718D" w:rsidRDefault="00B1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622042 </w:t>
            </w:r>
            <w:r w:rsidR="00202A24" w:rsidRPr="00202A24">
              <w:rPr>
                <w:rFonts w:ascii="Times New Roman" w:hAnsi="Times New Roman" w:cs="Times New Roman"/>
                <w:sz w:val="24"/>
                <w:szCs w:val="24"/>
              </w:rPr>
              <w:t>Свердловская область, г. Нижний Тагил</w:t>
            </w:r>
            <w:r w:rsidR="00202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2A24" w:rsidRPr="00202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18D" w:rsidRPr="0080718D">
              <w:rPr>
                <w:rFonts w:ascii="Times New Roman" w:hAnsi="Times New Roman" w:cs="Times New Roman"/>
                <w:sz w:val="24"/>
                <w:szCs w:val="24"/>
              </w:rPr>
              <w:t xml:space="preserve">ул. Карла Либкнехта, 30, МОУ СОШ «ЦО №1» </w:t>
            </w:r>
          </w:p>
          <w:p w:rsidR="0031622D" w:rsidRPr="0031622D" w:rsidRDefault="00807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(3435) </w:t>
            </w:r>
            <w:r w:rsidRPr="0080718D">
              <w:rPr>
                <w:rFonts w:ascii="Times New Roman" w:hAnsi="Times New Roman" w:cs="Times New Roman"/>
                <w:sz w:val="24"/>
                <w:szCs w:val="24"/>
              </w:rPr>
              <w:t>43-47-84 </w:t>
            </w:r>
          </w:p>
        </w:tc>
        <w:tc>
          <w:tcPr>
            <w:tcW w:w="5889" w:type="dxa"/>
          </w:tcPr>
          <w:p w:rsidR="00C60172" w:rsidRPr="00C60172" w:rsidRDefault="00C60172" w:rsidP="00C60172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2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  <w:r w:rsidRPr="00C60172">
              <w:rPr>
                <w:rFonts w:ascii="Times New Roman" w:hAnsi="Times New Roman" w:cs="Times New Roman"/>
                <w:sz w:val="24"/>
                <w:szCs w:val="24"/>
              </w:rPr>
              <w:t>: педагоги-психологи, учитель-дефектолог</w:t>
            </w:r>
          </w:p>
          <w:p w:rsidR="00C60172" w:rsidRPr="00C60172" w:rsidRDefault="00C60172" w:rsidP="00B15F77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172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 w:rsidRPr="00C60172">
              <w:rPr>
                <w:rFonts w:ascii="Times New Roman" w:hAnsi="Times New Roman" w:cs="Times New Roman"/>
                <w:sz w:val="24"/>
                <w:szCs w:val="24"/>
              </w:rPr>
              <w:t>: консультирование родителей (законных представителей) по вопросам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172">
              <w:rPr>
                <w:rFonts w:ascii="Times New Roman" w:hAnsi="Times New Roman" w:cs="Times New Roman"/>
                <w:sz w:val="24"/>
                <w:szCs w:val="24"/>
              </w:rPr>
              <w:t>ребенка; диагностика отклонений в социальном и психологическом развитии ребенка; проведение обучающих семинаров для педагогов, педагогов-психологов по вопросам психолого-педагогического сопровождения детей в образовательных учреждениях; методическая помощь педагогам-психологам в организации психолого-педагогического сопровождения обучающихся, воспитанников в образовательных учреждениях; консультации педагога-психолога </w:t>
            </w:r>
          </w:p>
          <w:p w:rsidR="0031622D" w:rsidRPr="0031622D" w:rsidRDefault="0031622D" w:rsidP="00C601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Default="00067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городская больница №1 </w:t>
            </w:r>
          </w:p>
          <w:p w:rsidR="008C054E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E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E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054E" w:rsidRPr="0031622D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детской больницы № 1</w:t>
            </w:r>
          </w:p>
        </w:tc>
        <w:tc>
          <w:tcPr>
            <w:tcW w:w="2062" w:type="dxa"/>
          </w:tcPr>
          <w:p w:rsidR="00067904" w:rsidRDefault="00067904" w:rsidP="0006790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Клейменов Дмитрий Михайлович </w:t>
            </w:r>
          </w:p>
          <w:p w:rsidR="00067904" w:rsidRDefault="00067904" w:rsidP="00067904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904" w:rsidRPr="00067904" w:rsidRDefault="00067904" w:rsidP="00067904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>Руководитель: Игошина Анна Николаевна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67904" w:rsidRDefault="00067904" w:rsidP="00067904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622051, Россия, Свердловская область, Нижний Тагил, Окунева </w:t>
            </w:r>
            <w:proofErr w:type="spellStart"/>
            <w:proofErr w:type="gramStart"/>
            <w:r w:rsidRPr="0006790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, 32 </w:t>
            </w:r>
          </w:p>
          <w:p w:rsidR="0031622D" w:rsidRPr="0031622D" w:rsidRDefault="00067904" w:rsidP="00067904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>тел. (3435) 33-03-02</w:t>
            </w:r>
          </w:p>
        </w:tc>
        <w:tc>
          <w:tcPr>
            <w:tcW w:w="5889" w:type="dxa"/>
          </w:tcPr>
          <w:p w:rsidR="00067904" w:rsidRPr="00067904" w:rsidRDefault="00067904" w:rsidP="00067904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>В поликлинике детской больницы №1 оказывают медицинские услуги по следующим врачебным специальностям: неврология, отоларингология, педиатрия, гастроэнтерология, хирургия, офтальмология, кардиология, травматология-ортопедия.</w:t>
            </w:r>
          </w:p>
          <w:p w:rsidR="0031622D" w:rsidRPr="00067904" w:rsidRDefault="00067904" w:rsidP="00067904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В поликлинике работает несколько педиатрических отделений, есть филиал, расположенный в поселке Северный. Круглосуточный стационар представлен несколькими отделениями: неврологическим и педиатрическим, включающим гастроэнтерологические койки. Лечат здесь детей в возрасте до 14 лет с гастроэнтерологическими проблемами, хроническими расстройствами питания, отравлениями, а также с заболеваниями органов дыхания. В неврологическое отделение принимают 3-14 летних детей с заболеваниями нервной системы и клещевыми инфекциями. В дневном стационаре могут находиться и подростки до 17 лет, проживающие в Дзержинском районе. Кроме того, в больнице есть бактериологическая лаборатория, физиотерапевтическое отделение и </w:t>
            </w:r>
            <w:proofErr w:type="spellStart"/>
            <w:r w:rsidRPr="00067904">
              <w:rPr>
                <w:rFonts w:ascii="Times New Roman" w:hAnsi="Times New Roman" w:cs="Times New Roman"/>
                <w:sz w:val="24"/>
                <w:szCs w:val="24"/>
              </w:rPr>
              <w:t>молокораздаточный</w:t>
            </w:r>
            <w:proofErr w:type="spellEnd"/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 пункт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Поликлиника детской больницы №2</w:t>
            </w:r>
          </w:p>
          <w:p w:rsidR="0031622D" w:rsidRPr="0031622D" w:rsidRDefault="0031622D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</w:t>
            </w:r>
            <w:proofErr w:type="spell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Альгидрасовна</w:t>
            </w:r>
            <w:proofErr w:type="spellEnd"/>
          </w:p>
          <w:p w:rsidR="0031622D" w:rsidRPr="0031622D" w:rsidRDefault="0031622D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Свердловская область, Нижний Тагил,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пр. Победы, д. 42</w:t>
            </w:r>
          </w:p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(3435) 43-13-47</w:t>
            </w:r>
          </w:p>
          <w:p w:rsidR="0031622D" w:rsidRPr="0031622D" w:rsidRDefault="0031622D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1622D" w:rsidRPr="0031622D" w:rsidRDefault="008C054E" w:rsidP="008C054E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>Услуги</w:t>
            </w:r>
            <w:r>
              <w:rPr>
                <w:rFonts w:ascii="Times New Roman" w:eastAsiaTheme="minorHAnsi" w:hAnsi="Times New Roman" w:cs="Times New Roman"/>
                <w:bCs w:val="0"/>
                <w:color w:val="auto"/>
                <w:sz w:val="24"/>
                <w:szCs w:val="24"/>
              </w:rPr>
              <w:t xml:space="preserve">. </w:t>
            </w:r>
            <w:proofErr w:type="gramStart"/>
            <w:r w:rsidRPr="008C054E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</w:rPr>
              <w:t>В поликлинике детской больницы №2 оказывают профилактическую, диагностическую, консультативную и лечебную помощь по следующим специальностям: педиатрия, психология, отоларингология, логопедия, неврология, кардиология, ревматология, офтальмология, хирургия, аллергология-иммунология, физиотерапия</w:t>
            </w:r>
            <w:r w:rsidRPr="008C054E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Поликлиника №1 детской больницы №3</w:t>
            </w:r>
          </w:p>
          <w:p w:rsidR="0031622D" w:rsidRPr="0031622D" w:rsidRDefault="0031622D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Руководитель: </w:t>
            </w:r>
            <w:proofErr w:type="spell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Шагурина</w:t>
            </w:r>
            <w:proofErr w:type="spellEnd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Михайловна 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Россия, Свердловская область, Нижний Тагил,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ул. Карла Маркса, д. 36</w:t>
            </w:r>
          </w:p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(3435) 41-24-11, 42-03-48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1622D" w:rsidRPr="0031622D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 В поликлинике №1 детской больницы №3 оказывают профилактическую, диагностическую, консультативную и лечебную помощь по неврологии,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педиатрии, нефрологии, отоларингологии, логопедии, хирургии, офтальмологии.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Pr="0031622D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Поликлиника №2 детской больницы №3.</w:t>
            </w:r>
          </w:p>
        </w:tc>
        <w:tc>
          <w:tcPr>
            <w:tcW w:w="2062" w:type="dxa"/>
          </w:tcPr>
          <w:p w:rsidR="0031622D" w:rsidRPr="00DC02B5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B5"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Заведующая:</w:t>
            </w:r>
            <w:r w:rsidRPr="00DC02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C02B5">
              <w:rPr>
                <w:rFonts w:ascii="Times New Roman" w:hAnsi="Times New Roman" w:cs="Times New Roman"/>
                <w:sz w:val="24"/>
                <w:szCs w:val="24"/>
              </w:rPr>
              <w:t>Шагурина</w:t>
            </w:r>
            <w:proofErr w:type="spellEnd"/>
            <w:r w:rsidRPr="00DC02B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977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622002 </w:t>
            </w: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Свердловская область,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 ул. Черных, д. 28</w:t>
            </w:r>
          </w:p>
          <w:p w:rsidR="0031622D" w:rsidRPr="0031622D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(3435) 24-12-11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br/>
              <w:t>24-17-11</w:t>
            </w:r>
          </w:p>
        </w:tc>
        <w:tc>
          <w:tcPr>
            <w:tcW w:w="5889" w:type="dxa"/>
          </w:tcPr>
          <w:p w:rsidR="0031622D" w:rsidRPr="0031622D" w:rsidRDefault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В поликлинике №2 детской больницы №3 проводят лечебно-профилактический и консультативно-диагностический прием по неврологии, педиатрии, логопедии, нефрологии, хирургии, офтальмологии, отоларингологии</w:t>
            </w:r>
          </w:p>
        </w:tc>
      </w:tr>
      <w:tr w:rsidR="0031622D" w:rsidRPr="00846999" w:rsidTr="005B2027">
        <w:tc>
          <w:tcPr>
            <w:tcW w:w="560" w:type="dxa"/>
          </w:tcPr>
          <w:p w:rsidR="0031622D" w:rsidRPr="00846999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31622D" w:rsidRPr="0031622D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Детская городская поликлиника №4</w:t>
            </w:r>
          </w:p>
        </w:tc>
        <w:tc>
          <w:tcPr>
            <w:tcW w:w="2062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Руководитель: Третьякова Лидия Константиновна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904">
              <w:rPr>
                <w:rFonts w:ascii="Times New Roman" w:hAnsi="Times New Roman" w:cs="Times New Roman"/>
                <w:sz w:val="24"/>
                <w:szCs w:val="24"/>
              </w:rPr>
              <w:t xml:space="preserve">Россия, Свердловская область, </w:t>
            </w: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Нижний Тагил</w:t>
            </w:r>
          </w:p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Балакинская</w:t>
            </w:r>
            <w:proofErr w:type="spellEnd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, д. 16</w:t>
            </w:r>
          </w:p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(3435) 32-41-22</w:t>
            </w:r>
          </w:p>
          <w:p w:rsidR="008C054E" w:rsidRPr="008C054E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sz w:val="24"/>
                <w:szCs w:val="24"/>
              </w:rPr>
              <w:t xml:space="preserve">Филиал ул. </w:t>
            </w:r>
            <w:proofErr w:type="gram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proofErr w:type="gramEnd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, д. 10 (3435) 32-41-22</w:t>
            </w:r>
          </w:p>
          <w:p w:rsidR="0031622D" w:rsidRPr="0031622D" w:rsidRDefault="00316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31622D" w:rsidRPr="0031622D" w:rsidRDefault="008C054E" w:rsidP="008C0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C054E">
              <w:rPr>
                <w:rFonts w:ascii="Times New Roman" w:hAnsi="Times New Roman" w:cs="Times New Roman"/>
                <w:sz w:val="24"/>
                <w:szCs w:val="24"/>
              </w:rPr>
              <w:t>В детской поликлинике №4 оказывают медицинскую помощь по следующим врачебным профилям: педиатрия, эндокринология, хирургия, рентгенология, неврология, акушерство-гинекология, пульмонология, ортопедия-травматология, отоларингология, эндоскопия, физиотерапия, кардиология, офтальмология, урология-андрология, лабораторная диагностика, логопедия, ультразвуковая и функциональная диагностика.</w:t>
            </w:r>
            <w:proofErr w:type="gramEnd"/>
          </w:p>
        </w:tc>
      </w:tr>
      <w:tr w:rsidR="005B2027" w:rsidRPr="00846999" w:rsidTr="00E513D6">
        <w:tc>
          <w:tcPr>
            <w:tcW w:w="560" w:type="dxa"/>
          </w:tcPr>
          <w:p w:rsidR="005B2027" w:rsidRPr="00846999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:rsidR="005B2027" w:rsidRPr="0031622D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городская поликлиника №5</w:t>
            </w:r>
          </w:p>
        </w:tc>
        <w:tc>
          <w:tcPr>
            <w:tcW w:w="2062" w:type="dxa"/>
          </w:tcPr>
          <w:p w:rsidR="005B2027" w:rsidRPr="0031622D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-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Геймбух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 Лариса Степановна</w:t>
            </w:r>
          </w:p>
        </w:tc>
        <w:tc>
          <w:tcPr>
            <w:tcW w:w="2977" w:type="dxa"/>
          </w:tcPr>
          <w:p w:rsidR="005B2027" w:rsidRPr="008B3B28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622000, Свердловская область, </w:t>
            </w:r>
            <w:proofErr w:type="gram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. Нижний Тагил,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Тагилстроевская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 ул., 4 </w:t>
            </w:r>
          </w:p>
          <w:p w:rsidR="005B2027" w:rsidRPr="008B3B28" w:rsidRDefault="005B2027" w:rsidP="00E513D6">
            <w:pPr>
              <w:shd w:val="clear" w:color="auto" w:fill="FFFFFF"/>
              <w:spacing w:after="150" w:line="23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:rsidR="005B2027" w:rsidRPr="008B3B28" w:rsidRDefault="005B2027" w:rsidP="00E513D6">
            <w:pPr>
              <w:numPr>
                <w:ilvl w:val="0"/>
                <w:numId w:val="3"/>
              </w:numPr>
              <w:shd w:val="clear" w:color="auto" w:fill="FFFFFF"/>
              <w:spacing w:after="75" w:line="238" w:lineRule="atLeast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Регистратура: (3435) 44-45-53; с 07:30-19:00 в будние дни</w:t>
            </w:r>
          </w:p>
          <w:p w:rsidR="005B2027" w:rsidRPr="008B3B28" w:rsidRDefault="005B2027" w:rsidP="00E513D6">
            <w:pPr>
              <w:numPr>
                <w:ilvl w:val="0"/>
                <w:numId w:val="3"/>
              </w:numPr>
              <w:shd w:val="clear" w:color="auto" w:fill="FFFFFF"/>
              <w:spacing w:after="75" w:line="238" w:lineRule="atLeast"/>
              <w:ind w:left="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Контакт-центр (3435) 21-20-80; +79221832080 с 09:00-16:00 в будние дни</w:t>
            </w:r>
          </w:p>
          <w:p w:rsidR="005B2027" w:rsidRPr="008B3B28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 платных услуг +79028703029 запись и консультации с 10:00-12:00; выходные дни: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proofErr w:type="gram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</w:p>
          <w:p w:rsidR="005B2027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B3B28">
                <w:rPr>
                  <w:rFonts w:ascii="Times New Roman" w:hAnsi="Times New Roman" w:cs="Times New Roman"/>
                  <w:sz w:val="24"/>
                  <w:szCs w:val="24"/>
                </w:rPr>
                <w:t>http://www.dgp5.ru/umka</w:t>
              </w:r>
            </w:hyperlink>
          </w:p>
          <w:p w:rsidR="005B2027" w:rsidRPr="008B3B28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027" w:rsidRPr="0031622D" w:rsidRDefault="005B2027" w:rsidP="00E513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9" w:type="dxa"/>
          </w:tcPr>
          <w:p w:rsidR="005B2027" w:rsidRPr="008B3B28" w:rsidRDefault="005B2027" w:rsidP="00E513D6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В детской городской поликлинике №5 оказывают медицинскую помощь детскому населению всего города и пригорода, предоставляют широкий спектр услуг, в том числе:</w:t>
            </w:r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диагностические обследования: ультразвуковые, рентгенографические, функциональные и лабораторные исследования;</w:t>
            </w:r>
            <w:proofErr w:type="gramEnd"/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и амбулаторное лечение: педиатра, стоматолога, логопеда,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сурдолога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, невролога, офтальмолога, инфекциониста, отоларинголога,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, ортопеда, физиотерапевта, хирурга, гастроэнтеролога,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акушер-гинеколога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, эндокринолога, психолога;</w:t>
            </w:r>
            <w:proofErr w:type="gramEnd"/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стационарно-замещающее лечение заболеваний соматического профиля;</w:t>
            </w:r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заболеваний, включающую: </w:t>
            </w:r>
            <w:r w:rsidRPr="008B3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медосмотры, все виды массажа, оздоровительное плаванье, занятия ритмической гимнастикой, шейпингом,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аквааэробикой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, лечебной физкультурой,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степ-аэробикой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, йогой, водолечение, физиотерапевтические процедуры</w:t>
            </w:r>
            <w:proofErr w:type="gramEnd"/>
          </w:p>
          <w:p w:rsidR="005B2027" w:rsidRPr="008B3B28" w:rsidRDefault="005B2027" w:rsidP="00E513D6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b/>
                <w:sz w:val="24"/>
                <w:szCs w:val="24"/>
              </w:rPr>
              <w:t>ЦРК «Умка»</w:t>
            </w:r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консультационный прием педагога-психолога</w:t>
            </w:r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психолого-педагогический семинар для будущих родителей</w:t>
            </w:r>
          </w:p>
          <w:p w:rsidR="005B2027" w:rsidRPr="008B3B28" w:rsidRDefault="005B2027" w:rsidP="00E513D6">
            <w:pPr>
              <w:pStyle w:val="a9"/>
              <w:numPr>
                <w:ilvl w:val="0"/>
                <w:numId w:val="5"/>
              </w:numPr>
              <w:shd w:val="clear" w:color="auto" w:fill="FFFFFF"/>
              <w:tabs>
                <w:tab w:val="left" w:pos="203"/>
              </w:tabs>
              <w:spacing w:line="24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 с детьми раннего и дошкольного возраста (освоение окружающего мира, развитие зрительных, слуховых и осязательных впечатлений, эмоциональное и музыкально-эстетическое развитие, развитие речи, формирование элементарных математических представлений, раннее обучение чтению по методике Н.Зайцева, сенсорное развитие).</w:t>
            </w:r>
          </w:p>
          <w:p w:rsidR="005B2027" w:rsidRPr="008B3B28" w:rsidRDefault="005B2027" w:rsidP="00E513D6">
            <w:pPr>
              <w:shd w:val="clear" w:color="auto" w:fill="FFFFFF"/>
              <w:spacing w:line="240" w:lineRule="atLeast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для детей с речевыми нарушениями (в том числе заикание), которые способствуют снятию речевых судорог, повышенной возбудимости речевых центров, восстанавливают нарушенную нервную регуляцию речи и моторики, формируют правильное дыхание и </w:t>
            </w:r>
            <w:proofErr w:type="spellStart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>темпо-ритмический</w:t>
            </w:r>
            <w:proofErr w:type="spellEnd"/>
            <w:r w:rsidRPr="008B3B28">
              <w:rPr>
                <w:rFonts w:ascii="Times New Roman" w:hAnsi="Times New Roman" w:cs="Times New Roman"/>
                <w:sz w:val="24"/>
                <w:szCs w:val="24"/>
              </w:rPr>
              <w:t xml:space="preserve"> рисунок речи и др.</w:t>
            </w:r>
          </w:p>
        </w:tc>
      </w:tr>
    </w:tbl>
    <w:p w:rsidR="005B2027" w:rsidRPr="00846999" w:rsidRDefault="005B2027" w:rsidP="00A829FD">
      <w:pPr>
        <w:rPr>
          <w:rFonts w:ascii="Times New Roman" w:hAnsi="Times New Roman" w:cs="Times New Roman"/>
          <w:sz w:val="24"/>
          <w:szCs w:val="24"/>
        </w:rPr>
      </w:pPr>
    </w:p>
    <w:sectPr w:rsidR="005B2027" w:rsidRPr="00846999" w:rsidSect="00A829FD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97B"/>
    <w:multiLevelType w:val="hybridMultilevel"/>
    <w:tmpl w:val="8C02B0A4"/>
    <w:lvl w:ilvl="0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1">
    <w:nsid w:val="0FDF1E61"/>
    <w:multiLevelType w:val="multilevel"/>
    <w:tmpl w:val="5F96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7B7A26"/>
    <w:multiLevelType w:val="hybridMultilevel"/>
    <w:tmpl w:val="2A788F4E"/>
    <w:lvl w:ilvl="0" w:tplc="B2329BE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9604B"/>
    <w:multiLevelType w:val="multilevel"/>
    <w:tmpl w:val="E20A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A43BCF"/>
    <w:multiLevelType w:val="hybridMultilevel"/>
    <w:tmpl w:val="5E126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6999"/>
    <w:rsid w:val="00067904"/>
    <w:rsid w:val="00202A24"/>
    <w:rsid w:val="002A4592"/>
    <w:rsid w:val="0031622D"/>
    <w:rsid w:val="00383C2E"/>
    <w:rsid w:val="003B29E1"/>
    <w:rsid w:val="004D3280"/>
    <w:rsid w:val="005B2027"/>
    <w:rsid w:val="007B5525"/>
    <w:rsid w:val="0080718D"/>
    <w:rsid w:val="00846999"/>
    <w:rsid w:val="008B3B28"/>
    <w:rsid w:val="008C054E"/>
    <w:rsid w:val="00A829FD"/>
    <w:rsid w:val="00B15F77"/>
    <w:rsid w:val="00B73373"/>
    <w:rsid w:val="00C60172"/>
    <w:rsid w:val="00D25034"/>
    <w:rsid w:val="00D27BD4"/>
    <w:rsid w:val="00D46581"/>
    <w:rsid w:val="00D83767"/>
    <w:rsid w:val="00DC02B5"/>
    <w:rsid w:val="00E8220F"/>
    <w:rsid w:val="00EF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81"/>
  </w:style>
  <w:style w:type="paragraph" w:styleId="1">
    <w:name w:val="heading 1"/>
    <w:basedOn w:val="a"/>
    <w:link w:val="10"/>
    <w:uiPriority w:val="9"/>
    <w:qFormat/>
    <w:rsid w:val="00846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46999"/>
  </w:style>
  <w:style w:type="character" w:styleId="a5">
    <w:name w:val="Hyperlink"/>
    <w:basedOn w:val="a0"/>
    <w:uiPriority w:val="99"/>
    <w:unhideWhenUsed/>
    <w:rsid w:val="00B733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622D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31622D"/>
    <w:rPr>
      <w:i/>
      <w:iCs/>
    </w:rPr>
  </w:style>
  <w:style w:type="character" w:styleId="a8">
    <w:name w:val="Strong"/>
    <w:basedOn w:val="a0"/>
    <w:uiPriority w:val="22"/>
    <w:qFormat/>
    <w:rsid w:val="0031622D"/>
    <w:rPr>
      <w:b/>
      <w:bCs/>
    </w:rPr>
  </w:style>
  <w:style w:type="paragraph" w:styleId="a9">
    <w:name w:val="List Paragraph"/>
    <w:basedOn w:val="a"/>
    <w:uiPriority w:val="34"/>
    <w:qFormat/>
    <w:rsid w:val="004D32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dress">
    <w:name w:val="address"/>
    <w:basedOn w:val="a0"/>
    <w:rsid w:val="00067904"/>
  </w:style>
  <w:style w:type="paragraph" w:styleId="aa">
    <w:name w:val="Balloon Text"/>
    <w:basedOn w:val="a"/>
    <w:link w:val="ab"/>
    <w:uiPriority w:val="99"/>
    <w:semiHidden/>
    <w:unhideWhenUsed/>
    <w:rsid w:val="00D2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6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B3B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6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46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46999"/>
  </w:style>
  <w:style w:type="character" w:styleId="a5">
    <w:name w:val="Hyperlink"/>
    <w:basedOn w:val="a0"/>
    <w:uiPriority w:val="99"/>
    <w:unhideWhenUsed/>
    <w:rsid w:val="00B7337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622D"/>
    <w:rPr>
      <w:color w:val="800080" w:themeColor="followedHyperlink"/>
      <w:u w:val="single"/>
    </w:rPr>
  </w:style>
  <w:style w:type="character" w:styleId="a7">
    <w:name w:val="Emphasis"/>
    <w:basedOn w:val="a0"/>
    <w:uiPriority w:val="20"/>
    <w:qFormat/>
    <w:rsid w:val="0031622D"/>
    <w:rPr>
      <w:i/>
      <w:iCs/>
    </w:rPr>
  </w:style>
  <w:style w:type="character" w:styleId="a8">
    <w:name w:val="Strong"/>
    <w:basedOn w:val="a0"/>
    <w:uiPriority w:val="22"/>
    <w:qFormat/>
    <w:rsid w:val="0031622D"/>
    <w:rPr>
      <w:b/>
      <w:bCs/>
    </w:rPr>
  </w:style>
  <w:style w:type="paragraph" w:styleId="a9">
    <w:name w:val="List Paragraph"/>
    <w:basedOn w:val="a"/>
    <w:uiPriority w:val="34"/>
    <w:qFormat/>
    <w:rsid w:val="004D328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B3B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ddress">
    <w:name w:val="address"/>
    <w:basedOn w:val="a0"/>
    <w:rsid w:val="00067904"/>
  </w:style>
  <w:style w:type="paragraph" w:styleId="aa">
    <w:name w:val="Balloon Text"/>
    <w:basedOn w:val="a"/>
    <w:link w:val="ab"/>
    <w:uiPriority w:val="99"/>
    <w:semiHidden/>
    <w:unhideWhenUsed/>
    <w:rsid w:val="00D27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7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p5.ru/um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kop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t-sd@gov66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ostrovok48a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1856</Words>
  <Characters>10582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14</cp:revision>
  <dcterms:created xsi:type="dcterms:W3CDTF">2015-12-08T05:55:00Z</dcterms:created>
  <dcterms:modified xsi:type="dcterms:W3CDTF">2015-12-09T00:18:00Z</dcterms:modified>
</cp:coreProperties>
</file>